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2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材料科学与能源工程学院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3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56"/>
        <w:gridCol w:w="624"/>
        <w:gridCol w:w="6468"/>
        <w:gridCol w:w="1428"/>
      </w:tblGrid>
      <w:tr w14:paraId="537575B4">
        <w:trPr>
          <w:trHeight w:val="438" w:hRule="atLeast"/>
          <w:tblHeader/>
        </w:trPr>
        <w:tc>
          <w:tcPr>
            <w:tcW w:w="13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09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672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B183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  <w:t>材料科学与能源工程学院</w:t>
            </w:r>
          </w:p>
          <w:p w14:paraId="1328A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XZ1725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46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19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28D1F26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rPr>
          <w:trHeight w:val="422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E6B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4A38433B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0D3BC7EF">
      <w:pPr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</w:p>
    <w:p w14:paraId="7A532015"/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E7D8C"/>
    <w:rsid w:val="033B68C6"/>
    <w:rsid w:val="07C86098"/>
    <w:rsid w:val="14FE7D8C"/>
    <w:rsid w:val="1E7A7500"/>
    <w:rsid w:val="4AAB6903"/>
    <w:rsid w:val="5B3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2026-03-11T00:51:00Z</dcterms:created>
  <dc:creator>Lenovo</dc:creator>
  <cp:lastModifiedBy>Lenovo</cp:lastModifiedBy>
  <dcterms:modified xsi:type="dcterms:W3CDTF">2026-03-11T00:54:47Z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18B0FA8339C04C71957AEC20B615F448_11</vt:lpwstr>
  </property>
  <property fmtid="{D5CDD505-2E9C-101B-9397-08002B2CF9AE}" pid="4" name="KSOTemplateDocerSaveRecord">
    <vt:lpwstr>eyJoZGlkIjoiOTI0OTA4MDMzNWZlNDEwZjExNjMzOGE2OWVhYmZhZTMiLCJ1c2VySWQiOiIxNzY0OTM1NzAwIn0=</vt:lpwstr>
  </property>
</Properties>
</file>